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AC7E" w14:textId="5931A711" w:rsidR="00F64748" w:rsidRPr="00F869C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869CE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1D94C24" w14:textId="77777777" w:rsidR="007F4679" w:rsidRPr="00F869CE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4AF045" w14:textId="3520D2C8" w:rsidR="007F4679" w:rsidRPr="00F869C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869CE">
        <w:rPr>
          <w:rFonts w:asciiTheme="minorHAnsi" w:hAnsiTheme="minorHAnsi" w:cs="Arial"/>
          <w:b/>
          <w:lang w:val="en-ZA"/>
        </w:rPr>
        <w:t>Date:</w:t>
      </w:r>
      <w:r w:rsidRPr="00F869CE">
        <w:rPr>
          <w:rFonts w:asciiTheme="minorHAnsi" w:hAnsiTheme="minorHAnsi" w:cs="Arial"/>
          <w:b/>
          <w:lang w:val="en-ZA"/>
        </w:rPr>
        <w:tab/>
      </w:r>
      <w:r w:rsidR="008F31B4">
        <w:rPr>
          <w:rFonts w:asciiTheme="minorHAnsi" w:hAnsiTheme="minorHAnsi" w:cs="Arial"/>
          <w:b/>
          <w:lang w:val="en-ZA"/>
        </w:rPr>
        <w:t>21</w:t>
      </w:r>
      <w:r w:rsidRPr="00F869CE">
        <w:rPr>
          <w:rFonts w:asciiTheme="minorHAnsi" w:hAnsiTheme="minorHAnsi" w:cs="Arial"/>
          <w:b/>
          <w:lang w:val="en-ZA"/>
        </w:rPr>
        <w:t xml:space="preserve"> February 2022</w:t>
      </w:r>
    </w:p>
    <w:p w14:paraId="1DF07630" w14:textId="77777777" w:rsidR="004D5A76" w:rsidRPr="00F869C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F2D13A" w14:textId="77777777" w:rsidR="007F4679" w:rsidRPr="00F869C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b/>
          <w:smallCaps/>
          <w:lang w:val="en-ZA"/>
        </w:rPr>
        <w:t>Subject:</w:t>
      </w:r>
      <w:r w:rsidRPr="00F869CE">
        <w:rPr>
          <w:rFonts w:asciiTheme="minorHAnsi" w:hAnsiTheme="minorHAnsi" w:cs="Arial"/>
          <w:b/>
          <w:lang w:val="en-ZA"/>
        </w:rPr>
        <w:t xml:space="preserve">   </w:t>
      </w:r>
      <w:r w:rsidRPr="00F869CE">
        <w:rPr>
          <w:rFonts w:asciiTheme="minorHAnsi" w:hAnsiTheme="minorHAnsi" w:cs="Arial"/>
          <w:lang w:val="en-ZA"/>
        </w:rPr>
        <w:t>New Financial Instrument Listing</w:t>
      </w:r>
      <w:r w:rsidRPr="00F869CE">
        <w:rPr>
          <w:rFonts w:asciiTheme="minorHAnsi" w:hAnsiTheme="minorHAnsi" w:cs="Arial"/>
          <w:lang w:val="en-ZA"/>
        </w:rPr>
        <w:tab/>
      </w:r>
    </w:p>
    <w:p w14:paraId="7A5163FA" w14:textId="236B72CD" w:rsidR="007F4679" w:rsidRPr="00F869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69CE">
        <w:rPr>
          <w:rFonts w:asciiTheme="minorHAnsi" w:hAnsiTheme="minorHAnsi" w:cs="Arial"/>
          <w:b/>
          <w:i/>
          <w:lang w:val="en-ZA"/>
        </w:rPr>
        <w:t>(</w:t>
      </w:r>
      <w:r w:rsidRPr="00F869CE">
        <w:rPr>
          <w:rFonts w:asciiTheme="minorHAnsi" w:hAnsiTheme="minorHAnsi" w:cs="Arial"/>
          <w:b/>
          <w:iCs/>
          <w:lang w:val="en-ZA"/>
        </w:rPr>
        <w:t>FORTRESS REIT LIMITED –</w:t>
      </w:r>
      <w:r w:rsidR="00735590" w:rsidRPr="00F869CE">
        <w:rPr>
          <w:rFonts w:asciiTheme="minorHAnsi" w:hAnsiTheme="minorHAnsi" w:cs="Arial"/>
          <w:b/>
          <w:iCs/>
          <w:lang w:val="en-ZA"/>
        </w:rPr>
        <w:t xml:space="preserve"> </w:t>
      </w:r>
      <w:r w:rsidRPr="00F869CE">
        <w:rPr>
          <w:rFonts w:asciiTheme="minorHAnsi" w:hAnsiTheme="minorHAnsi" w:cs="Arial"/>
          <w:b/>
          <w:iCs/>
          <w:lang w:val="en-ZA"/>
        </w:rPr>
        <w:t>“FIFG05”)</w:t>
      </w:r>
    </w:p>
    <w:p w14:paraId="1F7559B8" w14:textId="77777777" w:rsidR="007F4679" w:rsidRPr="00F869C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FFB0E5" w14:textId="77777777" w:rsidR="007F4679" w:rsidRPr="00F869C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lang w:val="en-ZA"/>
        </w:rPr>
        <w:t>====================================================</w:t>
      </w:r>
    </w:p>
    <w:p w14:paraId="33324537" w14:textId="77777777" w:rsidR="007F4679" w:rsidRPr="00F869C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962AEB" w14:textId="52ADC0C6" w:rsidR="005F0B27" w:rsidRPr="00F869C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869C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869CE">
        <w:rPr>
          <w:rFonts w:asciiTheme="minorHAnsi" w:hAnsiTheme="minorHAnsi" w:cs="Arial"/>
          <w:lang w:val="en-ZA"/>
        </w:rPr>
        <w:t xml:space="preserve"> </w:t>
      </w:r>
      <w:r w:rsidRPr="00F869CE">
        <w:rPr>
          <w:rFonts w:asciiTheme="minorHAnsi" w:hAnsiTheme="minorHAnsi" w:cs="Arial"/>
          <w:b/>
          <w:lang w:val="en-ZA"/>
        </w:rPr>
        <w:t>FORTRESS REIT LIMITED</w:t>
      </w:r>
      <w:r w:rsidR="005005DC" w:rsidRPr="00F869CE">
        <w:rPr>
          <w:rFonts w:asciiTheme="minorHAnsi" w:hAnsiTheme="minorHAnsi" w:cs="Arial"/>
          <w:lang w:val="en-ZA"/>
        </w:rPr>
        <w:t xml:space="preserve"> on </w:t>
      </w:r>
      <w:r w:rsidRPr="00F869CE">
        <w:rPr>
          <w:rFonts w:asciiTheme="minorHAnsi" w:hAnsiTheme="minorHAnsi" w:cs="Arial"/>
          <w:lang w:val="en-ZA"/>
        </w:rPr>
        <w:t>Interest Rate Market</w:t>
      </w:r>
      <w:r w:rsidR="00CA22C4" w:rsidRPr="00F869CE">
        <w:rPr>
          <w:rFonts w:asciiTheme="minorHAnsi" w:hAnsiTheme="minorHAnsi" w:cs="Arial"/>
          <w:lang w:val="en-ZA"/>
        </w:rPr>
        <w:t xml:space="preserve"> with effect from </w:t>
      </w:r>
      <w:r w:rsidRPr="00F869CE">
        <w:rPr>
          <w:rFonts w:asciiTheme="minorHAnsi" w:hAnsiTheme="minorHAnsi" w:cs="Arial"/>
          <w:lang w:val="en-ZA"/>
        </w:rPr>
        <w:t>22 February 2022</w:t>
      </w:r>
      <w:r w:rsidR="004D5A76" w:rsidRPr="00F869CE">
        <w:rPr>
          <w:rFonts w:asciiTheme="minorHAnsi" w:hAnsiTheme="minorHAnsi" w:cs="Arial"/>
          <w:b/>
          <w:lang w:val="en-ZA"/>
        </w:rPr>
        <w:t>.</w:t>
      </w:r>
    </w:p>
    <w:p w14:paraId="5DF94E57" w14:textId="77777777" w:rsidR="007F4679" w:rsidRPr="00F869C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b/>
          <w:lang w:val="en-ZA"/>
        </w:rPr>
        <w:t xml:space="preserve"> </w:t>
      </w:r>
    </w:p>
    <w:p w14:paraId="403F38B2" w14:textId="77777777" w:rsidR="007F4679" w:rsidRPr="00F869C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6EDD61" w14:textId="77777777" w:rsidR="007F4679" w:rsidRPr="00F869C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869C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869CE">
        <w:rPr>
          <w:rFonts w:asciiTheme="minorHAnsi" w:hAnsiTheme="minorHAnsi" w:cs="Arial"/>
          <w:b/>
          <w:lang w:val="en-ZA"/>
        </w:rPr>
        <w:tab/>
      </w:r>
      <w:r w:rsidR="004D5A76" w:rsidRPr="00F869C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869CE">
        <w:rPr>
          <w:rFonts w:asciiTheme="minorHAnsi" w:hAnsiTheme="minorHAnsi" w:cs="Arial"/>
          <w:b/>
          <w:lang w:val="en-ZA"/>
        </w:rPr>
        <w:t>FLOATING RATE NOTE</w:t>
      </w:r>
    </w:p>
    <w:p w14:paraId="3C2FAE7A" w14:textId="77777777" w:rsidR="007F4679" w:rsidRPr="00F869C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4548CD" w14:textId="77777777" w:rsidR="007F4679" w:rsidRPr="00F869C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869CE">
        <w:rPr>
          <w:rFonts w:asciiTheme="minorHAnsi" w:hAnsiTheme="minorHAnsi" w:cs="Arial"/>
          <w:b/>
          <w:lang w:val="en-ZA"/>
        </w:rPr>
        <w:t>Bond Code</w:t>
      </w:r>
      <w:r w:rsidRPr="00F869CE">
        <w:rPr>
          <w:rFonts w:asciiTheme="minorHAnsi" w:hAnsiTheme="minorHAnsi" w:cs="Arial"/>
          <w:b/>
          <w:lang w:val="en-ZA"/>
        </w:rPr>
        <w:tab/>
      </w:r>
      <w:r w:rsidRPr="00F869CE">
        <w:rPr>
          <w:rFonts w:asciiTheme="minorHAnsi" w:hAnsiTheme="minorHAnsi" w:cs="Arial"/>
          <w:lang w:val="en-ZA"/>
        </w:rPr>
        <w:t>FIFG05</w:t>
      </w:r>
    </w:p>
    <w:p w14:paraId="7C533378" w14:textId="74589258" w:rsidR="00F869C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869CE">
        <w:rPr>
          <w:rFonts w:asciiTheme="minorHAnsi" w:hAnsiTheme="minorHAnsi" w:cs="Arial"/>
          <w:lang w:val="en-ZA"/>
        </w:rPr>
        <w:tab/>
      </w:r>
      <w:r w:rsidRPr="00F869CE">
        <w:rPr>
          <w:rFonts w:asciiTheme="minorHAnsi" w:hAnsiTheme="minorHAnsi" w:cs="Arial"/>
          <w:lang w:val="en-ZA"/>
        </w:rPr>
        <w:t>R</w:t>
      </w:r>
      <w:r w:rsidR="00F869CE">
        <w:rPr>
          <w:rFonts w:asciiTheme="minorHAnsi" w:hAnsiTheme="minorHAnsi" w:cs="Arial"/>
          <w:lang w:val="en-ZA"/>
        </w:rPr>
        <w:t>350,000,000</w:t>
      </w:r>
    </w:p>
    <w:p w14:paraId="6F913E7A" w14:textId="390B29E6" w:rsidR="007F4679" w:rsidRPr="00F869C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b/>
          <w:bCs/>
          <w:lang w:val="en-ZA"/>
        </w:rPr>
        <w:t>Issue Price</w:t>
      </w:r>
      <w:r w:rsidRPr="00F869CE">
        <w:rPr>
          <w:rFonts w:asciiTheme="minorHAnsi" w:hAnsiTheme="minorHAnsi" w:cs="Arial"/>
          <w:lang w:val="en-ZA"/>
        </w:rPr>
        <w:tab/>
        <w:t>100%</w:t>
      </w:r>
    </w:p>
    <w:p w14:paraId="3216C2D6" w14:textId="725B9C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69CE">
        <w:rPr>
          <w:rFonts w:asciiTheme="minorHAnsi" w:hAnsiTheme="minorHAnsi" w:cs="Arial"/>
          <w:b/>
          <w:lang w:val="en-ZA"/>
        </w:rPr>
        <w:t>Coupon</w:t>
      </w:r>
      <w:r w:rsidR="007F4679" w:rsidRPr="00F869CE">
        <w:rPr>
          <w:rFonts w:asciiTheme="minorHAnsi" w:hAnsiTheme="minorHAnsi" w:cs="Arial"/>
          <w:b/>
          <w:lang w:val="en-ZA"/>
        </w:rPr>
        <w:tab/>
      </w:r>
      <w:r w:rsidR="00F869CE" w:rsidRPr="00F869CE">
        <w:rPr>
          <w:rFonts w:asciiTheme="minorHAnsi" w:hAnsiTheme="minorHAnsi" w:cs="Arial"/>
          <w:bCs/>
          <w:lang w:val="en-ZA"/>
        </w:rPr>
        <w:t>6.475</w:t>
      </w:r>
      <w:r w:rsidRPr="00F869CE">
        <w:rPr>
          <w:rFonts w:asciiTheme="minorHAnsi" w:hAnsiTheme="minorHAnsi" w:cs="Arial"/>
          <w:bCs/>
          <w:lang w:val="en-ZA"/>
        </w:rPr>
        <w:t>% (3</w:t>
      </w:r>
      <w:r w:rsidRPr="00F869CE">
        <w:rPr>
          <w:rFonts w:asciiTheme="minorHAnsi" w:hAnsiTheme="minorHAnsi" w:cs="Arial"/>
          <w:lang w:val="en-ZA"/>
        </w:rPr>
        <w:t xml:space="preserve"> Month JIBAR as at </w:t>
      </w:r>
      <w:r w:rsidR="00735590" w:rsidRPr="00F869CE">
        <w:rPr>
          <w:rFonts w:asciiTheme="minorHAnsi" w:hAnsiTheme="minorHAnsi" w:cs="Arial"/>
          <w:lang w:val="en-ZA"/>
        </w:rPr>
        <w:t>17 Feb 2022</w:t>
      </w:r>
      <w:r w:rsidRPr="00F869CE">
        <w:rPr>
          <w:rFonts w:asciiTheme="minorHAnsi" w:hAnsiTheme="minorHAnsi" w:cs="Arial"/>
          <w:lang w:val="en-ZA"/>
        </w:rPr>
        <w:t xml:space="preserve"> of </w:t>
      </w:r>
      <w:r w:rsidR="00F869CE">
        <w:rPr>
          <w:rFonts w:asciiTheme="minorHAnsi" w:hAnsiTheme="minorHAnsi" w:cs="Arial"/>
          <w:lang w:val="en-ZA"/>
        </w:rPr>
        <w:t>4.175</w:t>
      </w:r>
      <w:r w:rsidRPr="00F869CE">
        <w:rPr>
          <w:rFonts w:asciiTheme="minorHAnsi" w:hAnsiTheme="minorHAnsi" w:cs="Arial"/>
          <w:lang w:val="en-ZA"/>
        </w:rPr>
        <w:t xml:space="preserve">% plus </w:t>
      </w:r>
      <w:r w:rsidR="00F869CE">
        <w:rPr>
          <w:rFonts w:asciiTheme="minorHAnsi" w:hAnsiTheme="minorHAnsi" w:cs="Arial"/>
          <w:lang w:val="en-ZA"/>
        </w:rPr>
        <w:t>230</w:t>
      </w:r>
      <w:r w:rsidRPr="00F869CE">
        <w:rPr>
          <w:rFonts w:asciiTheme="minorHAnsi" w:hAnsiTheme="minorHAnsi" w:cs="Arial"/>
          <w:lang w:val="en-ZA"/>
        </w:rPr>
        <w:t>bps)</w:t>
      </w:r>
    </w:p>
    <w:p w14:paraId="2E3D509A" w14:textId="0C9F337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5590">
        <w:rPr>
          <w:rFonts w:asciiTheme="minorHAnsi" w:hAnsiTheme="minorHAnsi" w:cs="Arial"/>
          <w:lang w:val="en-ZA"/>
        </w:rPr>
        <w:t>Floating</w:t>
      </w:r>
    </w:p>
    <w:p w14:paraId="0149FB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2F7E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2027</w:t>
      </w:r>
    </w:p>
    <w:p w14:paraId="4F13E6BC" w14:textId="60558E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55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987AC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74F27A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54BC6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712A7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A932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310B5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7683BE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ZAG000183799</w:t>
      </w:r>
    </w:p>
    <w:p w14:paraId="37433892" w14:textId="11633EF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3E09EA" w14:textId="77777777" w:rsidR="00F869CE" w:rsidRDefault="00386EFA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C95C06" w14:textId="37FB3C1E" w:rsidR="007F4679" w:rsidRDefault="00386EFA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7DD872" w14:textId="74A9DBFC" w:rsidR="00F869CE" w:rsidRDefault="008F31B4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869CE" w:rsidRPr="00B518A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https://clientportal.jse.co.za/Content/JSEPricingSupplementsItems/FIFG05%20PricingSupplement2202.pdf</w:t>
        </w:r>
      </w:hyperlink>
    </w:p>
    <w:p w14:paraId="53C842C3" w14:textId="77777777" w:rsidR="00F869CE" w:rsidRPr="00F64748" w:rsidRDefault="00F869CE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DC27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E7F5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D1D4F5" w14:textId="77777777" w:rsidR="00735590" w:rsidRDefault="00735590" w:rsidP="00735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BE36DBB" w14:textId="77777777" w:rsidR="00735590" w:rsidRDefault="00735590" w:rsidP="00735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9FBF78A" w14:textId="2772F6ED" w:rsidR="00735590" w:rsidRPr="00F64748" w:rsidRDefault="00735590" w:rsidP="00735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3C6683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D89F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AB12" w14:textId="77777777" w:rsidR="00465BD2" w:rsidRDefault="00465BD2">
      <w:r>
        <w:separator/>
      </w:r>
    </w:p>
  </w:endnote>
  <w:endnote w:type="continuationSeparator" w:id="0">
    <w:p w14:paraId="443AC1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52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EA07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2AD9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E9D07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74C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5AAB9C" w14:textId="77777777">
      <w:tc>
        <w:tcPr>
          <w:tcW w:w="1335" w:type="dxa"/>
        </w:tcPr>
        <w:p w14:paraId="010491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5146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F7AE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FC4E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A762F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F627" w14:textId="77777777" w:rsidR="00465BD2" w:rsidRDefault="00465BD2">
      <w:r>
        <w:separator/>
      </w:r>
    </w:p>
  </w:footnote>
  <w:footnote w:type="continuationSeparator" w:id="0">
    <w:p w14:paraId="5E787A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46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1E0A4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BE4" w14:textId="77777777" w:rsidR="001D1A44" w:rsidRDefault="008F31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0D82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9A0710" w14:textId="77777777" w:rsidR="001D1A44" w:rsidRDefault="001D1A44" w:rsidP="00EF6146">
                <w:pPr>
                  <w:jc w:val="right"/>
                </w:pPr>
              </w:p>
              <w:p w14:paraId="1F0DB4A0" w14:textId="77777777" w:rsidR="001D1A44" w:rsidRDefault="001D1A44" w:rsidP="00EF6146">
                <w:pPr>
                  <w:jc w:val="right"/>
                </w:pPr>
              </w:p>
              <w:p w14:paraId="6BD7205C" w14:textId="77777777" w:rsidR="001D1A44" w:rsidRDefault="001D1A44" w:rsidP="00EF6146">
                <w:pPr>
                  <w:jc w:val="right"/>
                </w:pPr>
              </w:p>
              <w:p w14:paraId="37015924" w14:textId="77777777" w:rsidR="001D1A44" w:rsidRDefault="001D1A44" w:rsidP="00EF6146">
                <w:pPr>
                  <w:jc w:val="right"/>
                </w:pPr>
              </w:p>
              <w:p w14:paraId="49C58D53" w14:textId="77777777" w:rsidR="001D1A44" w:rsidRDefault="001D1A44" w:rsidP="00EF6146">
                <w:pPr>
                  <w:jc w:val="right"/>
                </w:pPr>
              </w:p>
              <w:p w14:paraId="3ACB7B6D" w14:textId="77777777" w:rsidR="001D1A44" w:rsidRDefault="001D1A44" w:rsidP="00EF6146">
                <w:pPr>
                  <w:jc w:val="right"/>
                </w:pPr>
              </w:p>
              <w:p w14:paraId="2B4AC90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BB96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0E25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5BF01A" wp14:editId="1B16C7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37979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626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A0B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85D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A53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FC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A51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8AA3B3" w14:textId="77777777">
      <w:trPr>
        <w:trHeight w:hRule="exact" w:val="2342"/>
        <w:jc w:val="right"/>
      </w:trPr>
      <w:tc>
        <w:tcPr>
          <w:tcW w:w="9752" w:type="dxa"/>
        </w:tcPr>
        <w:p w14:paraId="6F92B0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B6F7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06C3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2F48" w14:textId="77777777" w:rsidR="001D1A44" w:rsidRDefault="008F31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41A7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2DCD58" w14:textId="77777777" w:rsidR="001D1A44" w:rsidRDefault="001D1A44" w:rsidP="00BD2E91">
                <w:pPr>
                  <w:jc w:val="right"/>
                </w:pPr>
              </w:p>
              <w:p w14:paraId="0D2B6537" w14:textId="77777777" w:rsidR="001D1A44" w:rsidRDefault="001D1A44" w:rsidP="00BD2E91">
                <w:pPr>
                  <w:jc w:val="right"/>
                </w:pPr>
              </w:p>
              <w:p w14:paraId="54D6A3F4" w14:textId="77777777" w:rsidR="001D1A44" w:rsidRDefault="001D1A44" w:rsidP="00BD2E91">
                <w:pPr>
                  <w:jc w:val="right"/>
                </w:pPr>
              </w:p>
              <w:p w14:paraId="495CB197" w14:textId="77777777" w:rsidR="001D1A44" w:rsidRDefault="001D1A44" w:rsidP="00BD2E91">
                <w:pPr>
                  <w:jc w:val="right"/>
                </w:pPr>
              </w:p>
              <w:p w14:paraId="0415C18E" w14:textId="77777777" w:rsidR="001D1A44" w:rsidRDefault="001D1A44" w:rsidP="00BD2E91">
                <w:pPr>
                  <w:jc w:val="right"/>
                </w:pPr>
              </w:p>
              <w:p w14:paraId="51AF13F1" w14:textId="77777777" w:rsidR="001D1A44" w:rsidRDefault="001D1A44" w:rsidP="00BD2E91">
                <w:pPr>
                  <w:jc w:val="right"/>
                </w:pPr>
              </w:p>
              <w:p w14:paraId="449CD6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2FF8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E181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A7A1F" wp14:editId="655BDA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671E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8DE1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1B7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86D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D9B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604D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C8D6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914B9" w14:textId="77777777">
      <w:trPr>
        <w:trHeight w:hRule="exact" w:val="2342"/>
        <w:jc w:val="right"/>
      </w:trPr>
      <w:tc>
        <w:tcPr>
          <w:tcW w:w="9752" w:type="dxa"/>
        </w:tcPr>
        <w:p w14:paraId="6BE935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D8CEB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AD6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CD317D" wp14:editId="57F05F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7CF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95CF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4529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DD6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590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1B4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9C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13A0A0"/>
  <w15:docId w15:val="{45DF728E-6D52-40DB-B194-A91DF49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IFG05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AF8F0-1F12-440F-9745-06E213BB6E9C}"/>
</file>

<file path=customXml/itemProps3.xml><?xml version="1.0" encoding="utf-8"?>
<ds:datastoreItem xmlns:ds="http://schemas.openxmlformats.org/officeDocument/2006/customXml" ds:itemID="{E8BC68F7-C570-4753-9F17-3154F026CCCE}"/>
</file>

<file path=customXml/itemProps4.xml><?xml version="1.0" encoding="utf-8"?>
<ds:datastoreItem xmlns:ds="http://schemas.openxmlformats.org/officeDocument/2006/customXml" ds:itemID="{DF9A0D47-67E2-4F48-9BA8-BB039DE5C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2022-02-21T07:05:00Z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2022-02-16T07:41:04Z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b110d2a6-713d-4a84-af24-c812efc4e9a3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